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8FF7" w14:textId="77777777" w:rsidR="00D74E3C" w:rsidRPr="00AF6F6B" w:rsidRDefault="00D74E3C" w:rsidP="002F66E0">
      <w:pPr>
        <w:pStyle w:val="Nagwek1"/>
        <w:spacing w:before="0" w:line="240" w:lineRule="auto"/>
        <w:ind w:left="-993"/>
        <w:jc w:val="right"/>
        <w:rPr>
          <w:rFonts w:ascii="Aptos" w:hAnsi="Aptos" w:cstheme="minorHAnsi"/>
          <w:b w:val="0"/>
          <w:color w:val="000000" w:themeColor="text1"/>
          <w:sz w:val="8"/>
          <w:szCs w:val="22"/>
        </w:rPr>
      </w:pPr>
    </w:p>
    <w:p w14:paraId="05AAD0A6" w14:textId="30A5226B" w:rsidR="006738E5" w:rsidRPr="00AF6F6B" w:rsidRDefault="0010612B" w:rsidP="00AF6F6B">
      <w:pPr>
        <w:tabs>
          <w:tab w:val="left" w:pos="0"/>
          <w:tab w:val="right" w:pos="9344"/>
        </w:tabs>
        <w:spacing w:after="0"/>
        <w:jc w:val="right"/>
        <w:rPr>
          <w:rFonts w:ascii="Aptos" w:hAnsi="Aptos" w:cstheme="minorHAnsi"/>
          <w:color w:val="000000" w:themeColor="text1"/>
        </w:rPr>
      </w:pPr>
      <w:proofErr w:type="spellStart"/>
      <w:r w:rsidRPr="00AF6F6B">
        <w:rPr>
          <w:rFonts w:ascii="Aptos" w:hAnsi="Aptos" w:cs="Arial"/>
          <w:color w:val="000000"/>
          <w:szCs w:val="20"/>
          <w:lang w:eastAsia="pl-PL"/>
        </w:rPr>
        <w:t>L.Dz.</w:t>
      </w:r>
      <w:proofErr w:type="spellEnd"/>
      <w:r w:rsidRPr="00AF6F6B">
        <w:rPr>
          <w:rFonts w:ascii="Aptos" w:hAnsi="Aptos" w:cs="Arial"/>
          <w:color w:val="000000"/>
          <w:szCs w:val="20"/>
          <w:lang w:eastAsia="pl-PL"/>
        </w:rPr>
        <w:t xml:space="preserve"> Z/</w:t>
      </w:r>
      <w:r w:rsidR="00AC351A" w:rsidRPr="00AF6F6B">
        <w:rPr>
          <w:rFonts w:ascii="Aptos" w:hAnsi="Aptos" w:cs="Arial"/>
          <w:color w:val="000000"/>
          <w:szCs w:val="20"/>
          <w:lang w:eastAsia="pl-PL"/>
        </w:rPr>
        <w:t>XX/XXXX</w:t>
      </w:r>
      <w:r w:rsidR="00AF6F6B">
        <w:rPr>
          <w:rFonts w:ascii="Aptos" w:hAnsi="Aptos" w:cs="Arial"/>
          <w:color w:val="000000"/>
          <w:szCs w:val="20"/>
          <w:lang w:eastAsia="pl-PL"/>
        </w:rPr>
        <w:tab/>
      </w:r>
      <w:r w:rsidR="00F479A8" w:rsidRPr="00AF6F6B">
        <w:rPr>
          <w:rFonts w:ascii="Aptos" w:hAnsi="Aptos" w:cstheme="minorHAnsi"/>
          <w:color w:val="000000" w:themeColor="text1"/>
        </w:rPr>
        <w:t>Lublin</w:t>
      </w:r>
      <w:r w:rsidR="00827139" w:rsidRPr="00AF6F6B">
        <w:rPr>
          <w:rFonts w:ascii="Aptos" w:hAnsi="Aptos" w:cstheme="minorHAnsi"/>
          <w:color w:val="000000" w:themeColor="text1"/>
        </w:rPr>
        <w:t xml:space="preserve">, dnia </w:t>
      </w:r>
      <w:r w:rsidR="00F479A8" w:rsidRPr="00AF6F6B">
        <w:rPr>
          <w:rFonts w:ascii="Aptos" w:hAnsi="Aptos" w:cstheme="minorHAnsi"/>
          <w:color w:val="000000" w:themeColor="text1"/>
        </w:rPr>
        <w:t>01</w:t>
      </w:r>
      <w:r w:rsidRPr="00AF6F6B">
        <w:rPr>
          <w:rFonts w:ascii="Aptos" w:hAnsi="Aptos" w:cstheme="minorHAnsi"/>
          <w:color w:val="000000" w:themeColor="text1"/>
        </w:rPr>
        <w:t>.0</w:t>
      </w:r>
      <w:r w:rsidR="00F479A8" w:rsidRPr="00AF6F6B">
        <w:rPr>
          <w:rFonts w:ascii="Aptos" w:hAnsi="Aptos" w:cstheme="minorHAnsi"/>
          <w:color w:val="000000" w:themeColor="text1"/>
        </w:rPr>
        <w:t>6</w:t>
      </w:r>
      <w:r w:rsidRPr="00AF6F6B">
        <w:rPr>
          <w:rFonts w:ascii="Aptos" w:hAnsi="Aptos" w:cstheme="minorHAnsi"/>
          <w:color w:val="000000" w:themeColor="text1"/>
        </w:rPr>
        <w:t>.20</w:t>
      </w:r>
      <w:r w:rsidR="00F479A8" w:rsidRPr="00AF6F6B">
        <w:rPr>
          <w:rFonts w:ascii="Aptos" w:hAnsi="Aptos" w:cstheme="minorHAnsi"/>
          <w:color w:val="000000" w:themeColor="text1"/>
        </w:rPr>
        <w:t>25</w:t>
      </w:r>
      <w:r w:rsidRPr="00AF6F6B">
        <w:rPr>
          <w:rFonts w:ascii="Aptos" w:hAnsi="Aptos" w:cstheme="minorHAnsi"/>
          <w:color w:val="000000" w:themeColor="text1"/>
        </w:rPr>
        <w:t xml:space="preserve"> r.</w:t>
      </w:r>
    </w:p>
    <w:p w14:paraId="05132296" w14:textId="77777777" w:rsidR="0010612B" w:rsidRPr="00AF6F6B" w:rsidRDefault="0010612B" w:rsidP="0010612B">
      <w:pPr>
        <w:spacing w:after="0"/>
        <w:jc w:val="both"/>
        <w:rPr>
          <w:rFonts w:ascii="Aptos" w:hAnsi="Aptos" w:cstheme="minorHAnsi"/>
          <w:color w:val="000000" w:themeColor="text1"/>
        </w:rPr>
      </w:pPr>
    </w:p>
    <w:p w14:paraId="4A228366" w14:textId="77777777" w:rsidR="00AC351A" w:rsidRPr="00AF6F6B" w:rsidRDefault="00AC351A" w:rsidP="00AC351A">
      <w:pPr>
        <w:spacing w:after="0"/>
        <w:ind w:left="5529"/>
        <w:jc w:val="both"/>
        <w:rPr>
          <w:rFonts w:ascii="Aptos" w:hAnsi="Aptos" w:cs="Arial"/>
          <w:b/>
          <w:color w:val="000000"/>
          <w:sz w:val="24"/>
          <w:szCs w:val="24"/>
          <w:lang w:eastAsia="pl-PL"/>
        </w:rPr>
      </w:pPr>
    </w:p>
    <w:p w14:paraId="2917AEA8" w14:textId="77777777" w:rsidR="00AC351A" w:rsidRPr="00AF6F6B" w:rsidRDefault="00AC351A" w:rsidP="00AC351A">
      <w:pPr>
        <w:spacing w:after="0"/>
        <w:ind w:left="5529"/>
        <w:jc w:val="both"/>
        <w:rPr>
          <w:rFonts w:ascii="Aptos" w:hAnsi="Aptos" w:cs="Arial"/>
          <w:b/>
          <w:color w:val="000000"/>
          <w:sz w:val="24"/>
          <w:szCs w:val="24"/>
          <w:lang w:eastAsia="pl-PL"/>
        </w:rPr>
      </w:pPr>
    </w:p>
    <w:p w14:paraId="0C942B44" w14:textId="77777777" w:rsidR="00010E1C" w:rsidRPr="00AF6F6B" w:rsidRDefault="00010E1C" w:rsidP="00AC351A">
      <w:pPr>
        <w:spacing w:after="0"/>
        <w:ind w:left="5529"/>
        <w:jc w:val="both"/>
        <w:rPr>
          <w:rFonts w:ascii="Aptos" w:hAnsi="Aptos" w:cs="Arial"/>
          <w:b/>
          <w:color w:val="000000"/>
          <w:sz w:val="24"/>
          <w:szCs w:val="24"/>
          <w:lang w:eastAsia="pl-PL"/>
        </w:rPr>
      </w:pPr>
      <w:r w:rsidRPr="00AF6F6B">
        <w:rPr>
          <w:rFonts w:ascii="Aptos" w:hAnsi="Aptos" w:cs="Arial"/>
          <w:b/>
          <w:color w:val="000000"/>
          <w:sz w:val="24"/>
          <w:szCs w:val="24"/>
          <w:lang w:eastAsia="pl-PL"/>
        </w:rPr>
        <w:t>Szanowny Pan</w:t>
      </w:r>
    </w:p>
    <w:p w14:paraId="2B4C8714" w14:textId="77777777" w:rsidR="00010E1C" w:rsidRPr="00AF6F6B" w:rsidRDefault="00B51B7D" w:rsidP="00AC351A">
      <w:pPr>
        <w:spacing w:after="0"/>
        <w:ind w:left="5529"/>
        <w:rPr>
          <w:rFonts w:ascii="Aptos" w:hAnsi="Aptos" w:cs="Arial"/>
          <w:b/>
          <w:color w:val="000000"/>
          <w:sz w:val="24"/>
          <w:szCs w:val="24"/>
          <w:lang w:eastAsia="pl-PL"/>
        </w:rPr>
      </w:pPr>
      <w:r w:rsidRPr="00AF6F6B">
        <w:rPr>
          <w:rFonts w:ascii="Aptos" w:hAnsi="Aptos" w:cs="Arial"/>
          <w:b/>
          <w:color w:val="000000"/>
          <w:sz w:val="24"/>
          <w:szCs w:val="24"/>
          <w:lang w:eastAsia="pl-PL"/>
        </w:rPr>
        <w:t>XXXXXXXXXXXXXXXXXX</w:t>
      </w:r>
    </w:p>
    <w:p w14:paraId="7D60044D" w14:textId="77777777" w:rsidR="0010612B" w:rsidRDefault="0010612B" w:rsidP="0010612B">
      <w:pPr>
        <w:jc w:val="both"/>
        <w:rPr>
          <w:rFonts w:ascii="Aptos" w:hAnsi="Aptos"/>
        </w:rPr>
      </w:pPr>
    </w:p>
    <w:p w14:paraId="67FEA870" w14:textId="631109AB" w:rsidR="00B51B7D" w:rsidRPr="00AF6F6B" w:rsidRDefault="00AF6F6B" w:rsidP="00AF6F6B">
      <w:pPr>
        <w:rPr>
          <w:rFonts w:ascii="Aptos" w:hAnsi="Aptos"/>
          <w:i/>
          <w:iCs/>
        </w:rPr>
      </w:pPr>
      <w:r w:rsidRPr="00AF6F6B">
        <w:rPr>
          <w:rFonts w:ascii="Aptos" w:hAnsi="Aptos"/>
          <w:i/>
          <w:iCs/>
        </w:rPr>
        <w:t>Szanowny Panie,</w:t>
      </w:r>
    </w:p>
    <w:p w14:paraId="2F90C5BA" w14:textId="77777777" w:rsidR="00B51B7D" w:rsidRPr="00AF6F6B" w:rsidRDefault="0010612B" w:rsidP="00885095">
      <w:pPr>
        <w:rPr>
          <w:rFonts w:ascii="Aptos" w:hAnsi="Aptos"/>
        </w:rPr>
      </w:pPr>
      <w:r w:rsidRPr="00AF6F6B">
        <w:rPr>
          <w:rFonts w:ascii="Aptos" w:hAnsi="Aptos"/>
        </w:rPr>
        <w:t>Z</w:t>
      </w:r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Nemporae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volorup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tasinis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volorum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iliquos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ate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mod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que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nonsecto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earuptatus</w:t>
      </w:r>
      <w:proofErr w:type="spellEnd"/>
      <w:r w:rsidR="00B51B7D" w:rsidRPr="00AF6F6B">
        <w:rPr>
          <w:rFonts w:ascii="Aptos" w:hAnsi="Aptos"/>
        </w:rPr>
        <w:t xml:space="preserve"> et </w:t>
      </w:r>
      <w:proofErr w:type="spellStart"/>
      <w:r w:rsidR="00B51B7D" w:rsidRPr="00AF6F6B">
        <w:rPr>
          <w:rFonts w:ascii="Aptos" w:hAnsi="Aptos"/>
        </w:rPr>
        <w:t>maioste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necae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corit</w:t>
      </w:r>
      <w:proofErr w:type="spellEnd"/>
      <w:r w:rsidR="00B51B7D" w:rsidRPr="00AF6F6B">
        <w:rPr>
          <w:rFonts w:ascii="Aptos" w:hAnsi="Aptos"/>
        </w:rPr>
        <w:t xml:space="preserve"> re </w:t>
      </w:r>
      <w:proofErr w:type="spellStart"/>
      <w:r w:rsidR="00B51B7D" w:rsidRPr="00AF6F6B">
        <w:rPr>
          <w:rFonts w:ascii="Aptos" w:hAnsi="Aptos"/>
        </w:rPr>
        <w:t>voluptae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nihit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invento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officto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inienem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am</w:t>
      </w:r>
      <w:proofErr w:type="spellEnd"/>
      <w:r w:rsidR="00B51B7D" w:rsidRPr="00AF6F6B">
        <w:rPr>
          <w:rFonts w:ascii="Aptos" w:hAnsi="Aptos"/>
        </w:rPr>
        <w:t xml:space="preserve"> qui </w:t>
      </w:r>
      <w:proofErr w:type="spellStart"/>
      <w:r w:rsidR="00B51B7D" w:rsidRPr="00AF6F6B">
        <w:rPr>
          <w:rFonts w:ascii="Aptos" w:hAnsi="Aptos"/>
        </w:rPr>
        <w:t>ressi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restio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cullorrovide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ipsundi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tiorissunt</w:t>
      </w:r>
      <w:proofErr w:type="spellEnd"/>
      <w:r w:rsidR="00B51B7D" w:rsidRPr="00AF6F6B">
        <w:rPr>
          <w:rFonts w:ascii="Aptos" w:hAnsi="Aptos"/>
        </w:rPr>
        <w:t xml:space="preserve"> mi, </w:t>
      </w:r>
      <w:proofErr w:type="spellStart"/>
      <w:r w:rsidR="00B51B7D" w:rsidRPr="00AF6F6B">
        <w:rPr>
          <w:rFonts w:ascii="Aptos" w:hAnsi="Aptos"/>
        </w:rPr>
        <w:t>ommodi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optinum</w:t>
      </w:r>
      <w:proofErr w:type="spellEnd"/>
      <w:r w:rsidR="00B51B7D" w:rsidRPr="00AF6F6B">
        <w:rPr>
          <w:rFonts w:ascii="Aptos" w:hAnsi="Aptos"/>
        </w:rPr>
        <w:t xml:space="preserve"> ex </w:t>
      </w:r>
      <w:proofErr w:type="spellStart"/>
      <w:r w:rsidR="00B51B7D" w:rsidRPr="00AF6F6B">
        <w:rPr>
          <w:rFonts w:ascii="Aptos" w:hAnsi="Aptos"/>
        </w:rPr>
        <w:t>eicaborum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eturem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ut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quam</w:t>
      </w:r>
      <w:proofErr w:type="spellEnd"/>
      <w:r w:rsidR="00B51B7D" w:rsidRPr="00AF6F6B">
        <w:rPr>
          <w:rFonts w:ascii="Aptos" w:hAnsi="Aptos"/>
        </w:rPr>
        <w:t xml:space="preserve"> fuga. </w:t>
      </w:r>
      <w:proofErr w:type="spellStart"/>
      <w:r w:rsidR="00B51B7D" w:rsidRPr="00AF6F6B">
        <w:rPr>
          <w:rFonts w:ascii="Aptos" w:hAnsi="Aptos"/>
        </w:rPr>
        <w:t>Ut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ea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nonsequassit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quia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none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magnatquas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dus</w:t>
      </w:r>
      <w:proofErr w:type="spellEnd"/>
      <w:r w:rsidR="00B51B7D" w:rsidRPr="00AF6F6B">
        <w:rPr>
          <w:rFonts w:ascii="Aptos" w:hAnsi="Aptos"/>
        </w:rPr>
        <w:t xml:space="preserve"> </w:t>
      </w:r>
      <w:proofErr w:type="spellStart"/>
      <w:r w:rsidR="00B51B7D" w:rsidRPr="00AF6F6B">
        <w:rPr>
          <w:rFonts w:ascii="Aptos" w:hAnsi="Aptos"/>
        </w:rPr>
        <w:t>sintur</w:t>
      </w:r>
      <w:proofErr w:type="spellEnd"/>
      <w:r w:rsidR="00B51B7D" w:rsidRPr="00AF6F6B">
        <w:rPr>
          <w:rFonts w:ascii="Aptos" w:hAnsi="Aptos"/>
        </w:rPr>
        <w:t xml:space="preserve">? Qui aut </w:t>
      </w:r>
      <w:proofErr w:type="spellStart"/>
      <w:r w:rsidR="00B51B7D" w:rsidRPr="00AF6F6B">
        <w:rPr>
          <w:rFonts w:ascii="Aptos" w:hAnsi="Aptos"/>
        </w:rPr>
        <w:t>voluptat</w:t>
      </w:r>
      <w:proofErr w:type="spellEnd"/>
      <w:r w:rsidR="00B51B7D" w:rsidRPr="00AF6F6B">
        <w:rPr>
          <w:rFonts w:ascii="Aptos" w:hAnsi="Aptos"/>
        </w:rPr>
        <w:t>.</w:t>
      </w:r>
    </w:p>
    <w:p w14:paraId="5FFE3FC5" w14:textId="77777777" w:rsidR="00B51B7D" w:rsidRPr="00AF6F6B" w:rsidRDefault="00B51B7D" w:rsidP="00AF6F6B">
      <w:pPr>
        <w:rPr>
          <w:rFonts w:ascii="Aptos" w:hAnsi="Aptos"/>
        </w:rPr>
      </w:pPr>
      <w:proofErr w:type="spellStart"/>
      <w:r w:rsidRPr="00AF6F6B">
        <w:rPr>
          <w:rFonts w:ascii="Aptos" w:hAnsi="Aptos"/>
        </w:rPr>
        <w:t>Ovid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que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doluptat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explique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simpore</w:t>
      </w:r>
      <w:proofErr w:type="spellEnd"/>
      <w:r w:rsidRPr="00AF6F6B">
        <w:rPr>
          <w:rFonts w:ascii="Aptos" w:hAnsi="Aptos"/>
        </w:rPr>
        <w:t xml:space="preserve"> es </w:t>
      </w:r>
      <w:proofErr w:type="spellStart"/>
      <w:r w:rsidRPr="00AF6F6B">
        <w:rPr>
          <w:rFonts w:ascii="Aptos" w:hAnsi="Aptos"/>
        </w:rPr>
        <w:t>consed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essuntem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lant</w:t>
      </w:r>
      <w:proofErr w:type="spellEnd"/>
      <w:r w:rsidRPr="00AF6F6B">
        <w:rPr>
          <w:rFonts w:ascii="Aptos" w:hAnsi="Aptos"/>
        </w:rPr>
        <w:t xml:space="preserve"> pra sum aut </w:t>
      </w:r>
      <w:proofErr w:type="spellStart"/>
      <w:r w:rsidRPr="00AF6F6B">
        <w:rPr>
          <w:rFonts w:ascii="Aptos" w:hAnsi="Aptos"/>
        </w:rPr>
        <w:t>oditis</w:t>
      </w:r>
      <w:proofErr w:type="spellEnd"/>
      <w:r w:rsidRPr="00AF6F6B">
        <w:rPr>
          <w:rFonts w:ascii="Aptos" w:hAnsi="Aptos"/>
        </w:rPr>
        <w:t xml:space="preserve"> mil et </w:t>
      </w:r>
      <w:proofErr w:type="spellStart"/>
      <w:r w:rsidRPr="00AF6F6B">
        <w:rPr>
          <w:rFonts w:ascii="Aptos" w:hAnsi="Aptos"/>
        </w:rPr>
        <w:t>ped</w:t>
      </w:r>
      <w:proofErr w:type="spellEnd"/>
      <w:r w:rsidRPr="00AF6F6B">
        <w:rPr>
          <w:rFonts w:ascii="Aptos" w:hAnsi="Aptos"/>
        </w:rPr>
        <w:t xml:space="preserve"> qui cum </w:t>
      </w:r>
      <w:proofErr w:type="spellStart"/>
      <w:r w:rsidRPr="00AF6F6B">
        <w:rPr>
          <w:rFonts w:ascii="Aptos" w:hAnsi="Aptos"/>
        </w:rPr>
        <w:t>laut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labor</w:t>
      </w:r>
      <w:proofErr w:type="spellEnd"/>
      <w:r w:rsidRPr="00AF6F6B">
        <w:rPr>
          <w:rFonts w:ascii="Aptos" w:hAnsi="Aptos"/>
        </w:rPr>
        <w:t xml:space="preserve"> ant </w:t>
      </w:r>
      <w:proofErr w:type="spellStart"/>
      <w:r w:rsidRPr="00AF6F6B">
        <w:rPr>
          <w:rFonts w:ascii="Aptos" w:hAnsi="Aptos"/>
        </w:rPr>
        <w:t>delitin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prae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nis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expliquam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ut</w:t>
      </w:r>
      <w:proofErr w:type="spellEnd"/>
      <w:r w:rsidRPr="00AF6F6B">
        <w:rPr>
          <w:rFonts w:ascii="Aptos" w:hAnsi="Aptos"/>
        </w:rPr>
        <w:t xml:space="preserve"> re cum aut </w:t>
      </w:r>
      <w:proofErr w:type="spellStart"/>
      <w:r w:rsidRPr="00AF6F6B">
        <w:rPr>
          <w:rFonts w:ascii="Aptos" w:hAnsi="Aptos"/>
        </w:rPr>
        <w:t>porrorest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ut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aute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sa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ditas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sime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consedis</w:t>
      </w:r>
      <w:proofErr w:type="spellEnd"/>
      <w:r w:rsidRPr="00AF6F6B">
        <w:rPr>
          <w:rFonts w:ascii="Aptos" w:hAnsi="Aptos"/>
        </w:rPr>
        <w:t xml:space="preserve"> aut </w:t>
      </w:r>
      <w:proofErr w:type="spellStart"/>
      <w:r w:rsidRPr="00AF6F6B">
        <w:rPr>
          <w:rFonts w:ascii="Aptos" w:hAnsi="Aptos"/>
        </w:rPr>
        <w:t>abo</w:t>
      </w:r>
      <w:proofErr w:type="spellEnd"/>
      <w:r w:rsidRPr="00AF6F6B">
        <w:rPr>
          <w:rFonts w:ascii="Aptos" w:hAnsi="Aptos"/>
        </w:rPr>
        <w:t xml:space="preserve">. Nam et aut </w:t>
      </w:r>
      <w:proofErr w:type="spellStart"/>
      <w:r w:rsidRPr="00AF6F6B">
        <w:rPr>
          <w:rFonts w:ascii="Aptos" w:hAnsi="Aptos"/>
        </w:rPr>
        <w:t>litaerae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cusdae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molupta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turiae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dolorepero</w:t>
      </w:r>
      <w:proofErr w:type="spellEnd"/>
      <w:r w:rsidRPr="00AF6F6B">
        <w:rPr>
          <w:rFonts w:ascii="Aptos" w:hAnsi="Aptos"/>
        </w:rPr>
        <w:t xml:space="preserve"> od </w:t>
      </w:r>
      <w:proofErr w:type="spellStart"/>
      <w:r w:rsidRPr="00AF6F6B">
        <w:rPr>
          <w:rFonts w:ascii="Aptos" w:hAnsi="Aptos"/>
        </w:rPr>
        <w:t>exerum</w:t>
      </w:r>
      <w:proofErr w:type="spellEnd"/>
      <w:r w:rsidRPr="00AF6F6B">
        <w:rPr>
          <w:rFonts w:ascii="Aptos" w:hAnsi="Aptos"/>
        </w:rPr>
        <w:t xml:space="preserve"> sitem </w:t>
      </w:r>
      <w:proofErr w:type="spellStart"/>
      <w:r w:rsidRPr="00AF6F6B">
        <w:rPr>
          <w:rFonts w:ascii="Aptos" w:hAnsi="Aptos"/>
        </w:rPr>
        <w:t>explicit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estio</w:t>
      </w:r>
      <w:proofErr w:type="spellEnd"/>
      <w:r w:rsidRPr="00AF6F6B">
        <w:rPr>
          <w:rFonts w:ascii="Aptos" w:hAnsi="Aptos"/>
        </w:rPr>
        <w:t xml:space="preserve">. </w:t>
      </w:r>
      <w:proofErr w:type="spellStart"/>
      <w:r w:rsidRPr="00AF6F6B">
        <w:rPr>
          <w:rFonts w:ascii="Aptos" w:hAnsi="Aptos"/>
        </w:rPr>
        <w:t>Ut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int</w:t>
      </w:r>
      <w:proofErr w:type="spellEnd"/>
      <w:r w:rsidRPr="00AF6F6B">
        <w:rPr>
          <w:rFonts w:ascii="Aptos" w:hAnsi="Aptos"/>
        </w:rPr>
        <w:t>.</w:t>
      </w:r>
    </w:p>
    <w:p w14:paraId="37E1422E" w14:textId="77777777" w:rsidR="00B51B7D" w:rsidRPr="00AF6F6B" w:rsidRDefault="00B51B7D" w:rsidP="00AF6F6B">
      <w:pPr>
        <w:rPr>
          <w:rFonts w:ascii="Aptos" w:hAnsi="Aptos"/>
        </w:rPr>
      </w:pPr>
      <w:proofErr w:type="spellStart"/>
      <w:r w:rsidRPr="00AF6F6B">
        <w:rPr>
          <w:rFonts w:ascii="Aptos" w:hAnsi="Aptos"/>
        </w:rPr>
        <w:t>Ique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etuscil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magnimp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orepellaut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voluptatur</w:t>
      </w:r>
      <w:proofErr w:type="spellEnd"/>
      <w:r w:rsidRPr="00AF6F6B">
        <w:rPr>
          <w:rFonts w:ascii="Aptos" w:hAnsi="Aptos"/>
        </w:rPr>
        <w:t>?</w:t>
      </w:r>
    </w:p>
    <w:p w14:paraId="57B4C1D7" w14:textId="17F39507" w:rsidR="0010612B" w:rsidRPr="00AF6F6B" w:rsidRDefault="00B51B7D" w:rsidP="00AF6F6B">
      <w:pPr>
        <w:rPr>
          <w:rFonts w:ascii="Aptos" w:hAnsi="Aptos"/>
          <w:color w:val="333333"/>
          <w:sz w:val="21"/>
          <w:szCs w:val="21"/>
          <w:shd w:val="clear" w:color="auto" w:fill="FFFFFF"/>
        </w:rPr>
      </w:pPr>
      <w:r w:rsidRPr="00AF6F6B">
        <w:rPr>
          <w:rFonts w:ascii="Aptos" w:hAnsi="Aptos"/>
        </w:rPr>
        <w:t xml:space="preserve">At </w:t>
      </w:r>
      <w:proofErr w:type="spellStart"/>
      <w:r w:rsidRPr="00AF6F6B">
        <w:rPr>
          <w:rFonts w:ascii="Aptos" w:hAnsi="Aptos"/>
        </w:rPr>
        <w:t>dolupic</w:t>
      </w:r>
      <w:proofErr w:type="spellEnd"/>
      <w:r w:rsidRPr="00AF6F6B">
        <w:rPr>
          <w:rFonts w:ascii="Aptos" w:hAnsi="Aptos"/>
        </w:rPr>
        <w:t xml:space="preserve"> test </w:t>
      </w:r>
      <w:proofErr w:type="spellStart"/>
      <w:r w:rsidRPr="00AF6F6B">
        <w:rPr>
          <w:rFonts w:ascii="Aptos" w:hAnsi="Aptos"/>
        </w:rPr>
        <w:t>utatatur</w:t>
      </w:r>
      <w:proofErr w:type="spellEnd"/>
      <w:r w:rsidRPr="00AF6F6B">
        <w:rPr>
          <w:rFonts w:ascii="Aptos" w:hAnsi="Aptos"/>
        </w:rPr>
        <w:t xml:space="preserve"> si de </w:t>
      </w:r>
      <w:proofErr w:type="spellStart"/>
      <w:r w:rsidRPr="00AF6F6B">
        <w:rPr>
          <w:rFonts w:ascii="Aptos" w:hAnsi="Aptos"/>
        </w:rPr>
        <w:t>neculla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borae</w:t>
      </w:r>
      <w:proofErr w:type="spellEnd"/>
      <w:r w:rsidRPr="00AF6F6B">
        <w:rPr>
          <w:rFonts w:ascii="Aptos" w:hAnsi="Aptos"/>
        </w:rPr>
        <w:t xml:space="preserve">. Orem </w:t>
      </w:r>
      <w:proofErr w:type="spellStart"/>
      <w:r w:rsidRPr="00AF6F6B">
        <w:rPr>
          <w:rFonts w:ascii="Aptos" w:hAnsi="Aptos"/>
        </w:rPr>
        <w:t>sequiat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accusapelit</w:t>
      </w:r>
      <w:proofErr w:type="spellEnd"/>
      <w:r w:rsidRPr="00AF6F6B">
        <w:rPr>
          <w:rFonts w:ascii="Aptos" w:hAnsi="Aptos"/>
        </w:rPr>
        <w:t xml:space="preserve"> aut </w:t>
      </w:r>
      <w:proofErr w:type="spellStart"/>
      <w:r w:rsidRPr="00AF6F6B">
        <w:rPr>
          <w:rFonts w:ascii="Aptos" w:hAnsi="Aptos"/>
        </w:rPr>
        <w:t>untiore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dolut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autendaes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apid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mint</w:t>
      </w:r>
      <w:proofErr w:type="spellEnd"/>
      <w:r w:rsidRPr="00AF6F6B">
        <w:rPr>
          <w:rFonts w:ascii="Aptos" w:hAnsi="Aptos"/>
        </w:rPr>
        <w:t xml:space="preserve">, </w:t>
      </w:r>
      <w:proofErr w:type="spellStart"/>
      <w:r w:rsidRPr="00AF6F6B">
        <w:rPr>
          <w:rFonts w:ascii="Aptos" w:hAnsi="Aptos"/>
        </w:rPr>
        <w:t>ommolup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tasperro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quibus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quatecum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hil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is</w:t>
      </w:r>
      <w:proofErr w:type="spellEnd"/>
      <w:r w:rsidRPr="00AF6F6B">
        <w:rPr>
          <w:rFonts w:ascii="Aptos" w:hAnsi="Aptos"/>
        </w:rPr>
        <w:t xml:space="preserve"> et </w:t>
      </w:r>
      <w:proofErr w:type="spellStart"/>
      <w:r w:rsidRPr="00AF6F6B">
        <w:rPr>
          <w:rFonts w:ascii="Aptos" w:hAnsi="Aptos"/>
        </w:rPr>
        <w:t>maio</w:t>
      </w:r>
      <w:proofErr w:type="spellEnd"/>
      <w:r w:rsidRPr="00AF6F6B">
        <w:rPr>
          <w:rFonts w:ascii="Aptos" w:hAnsi="Aptos"/>
        </w:rPr>
        <w:t xml:space="preserve"> id </w:t>
      </w:r>
      <w:proofErr w:type="spellStart"/>
      <w:r w:rsidRPr="00AF6F6B">
        <w:rPr>
          <w:rFonts w:ascii="Aptos" w:hAnsi="Aptos"/>
        </w:rPr>
        <w:t>quosantias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rest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que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liquo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blabora</w:t>
      </w:r>
      <w:proofErr w:type="spellEnd"/>
      <w:r w:rsidRPr="00AF6F6B">
        <w:rPr>
          <w:rFonts w:ascii="Aptos" w:hAnsi="Aptos"/>
        </w:rPr>
        <w:t xml:space="preserve"> </w:t>
      </w:r>
      <w:proofErr w:type="spellStart"/>
      <w:r w:rsidRPr="00AF6F6B">
        <w:rPr>
          <w:rFonts w:ascii="Aptos" w:hAnsi="Aptos"/>
        </w:rPr>
        <w:t>quibus</w:t>
      </w:r>
      <w:proofErr w:type="spellEnd"/>
      <w:r w:rsidR="0010612B" w:rsidRPr="00AF6F6B">
        <w:rPr>
          <w:rFonts w:ascii="Aptos" w:hAnsi="Aptos"/>
          <w:color w:val="333333"/>
          <w:sz w:val="21"/>
          <w:szCs w:val="21"/>
          <w:shd w:val="clear" w:color="auto" w:fill="FFFFFF"/>
        </w:rPr>
        <w:t xml:space="preserve">. </w:t>
      </w:r>
    </w:p>
    <w:p w14:paraId="16DB88DB" w14:textId="7F1DEE4F" w:rsidR="002F66E0" w:rsidRPr="002F66E0" w:rsidRDefault="0010612B" w:rsidP="002F66E0">
      <w:pPr>
        <w:rPr>
          <w:shd w:val="clear" w:color="auto" w:fill="FFFFFF"/>
        </w:rPr>
      </w:pPr>
      <w:r w:rsidRPr="00AF6F6B">
        <w:rPr>
          <w:shd w:val="clear" w:color="auto" w:fill="FFFFFF"/>
        </w:rPr>
        <w:t xml:space="preserve">Z poważaniem, </w:t>
      </w:r>
    </w:p>
    <w:sectPr w:rsidR="002F66E0" w:rsidRPr="002F66E0" w:rsidSect="002F66E0">
      <w:headerReference w:type="default" r:id="rId7"/>
      <w:footerReference w:type="default" r:id="rId8"/>
      <w:pgSz w:w="11906" w:h="16838"/>
      <w:pgMar w:top="1559" w:right="1440" w:bottom="2835" w:left="1559" w:header="238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20C8" w14:textId="77777777" w:rsidR="00330E37" w:rsidRDefault="00330E37" w:rsidP="006E0002">
      <w:pPr>
        <w:spacing w:after="0" w:line="240" w:lineRule="auto"/>
      </w:pPr>
      <w:r>
        <w:separator/>
      </w:r>
    </w:p>
  </w:endnote>
  <w:endnote w:type="continuationSeparator" w:id="0">
    <w:p w14:paraId="22FA9EF8" w14:textId="77777777" w:rsidR="00330E37" w:rsidRDefault="00330E37" w:rsidP="006E0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445" w14:textId="435F2F22" w:rsidR="00F479A8" w:rsidRPr="0095393E" w:rsidRDefault="00F479A8" w:rsidP="0095393E">
    <w:pPr>
      <w:pStyle w:val="Stopka"/>
      <w:ind w:left="-993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C20C" w14:textId="77777777" w:rsidR="00330E37" w:rsidRDefault="00330E37" w:rsidP="006E0002">
      <w:pPr>
        <w:spacing w:after="0" w:line="240" w:lineRule="auto"/>
      </w:pPr>
      <w:r>
        <w:separator/>
      </w:r>
    </w:p>
  </w:footnote>
  <w:footnote w:type="continuationSeparator" w:id="0">
    <w:p w14:paraId="402675AA" w14:textId="77777777" w:rsidR="00330E37" w:rsidRDefault="00330E37" w:rsidP="006E0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0CD3" w14:textId="54410A29" w:rsidR="00F479A8" w:rsidRPr="00486035" w:rsidRDefault="00493AE2" w:rsidP="00B51B7D">
    <w:pPr>
      <w:pStyle w:val="Nagwek1"/>
      <w:spacing w:before="0" w:line="240" w:lineRule="auto"/>
      <w:ind w:left="-993"/>
      <w:jc w:val="right"/>
      <w:rPr>
        <w:rFonts w:asciiTheme="minorHAnsi" w:hAnsiTheme="minorHAnsi" w:cstheme="minorHAnsi"/>
        <w:b w:val="0"/>
        <w:color w:val="000000" w:themeColor="text1"/>
        <w:sz w:val="22"/>
        <w:szCs w:val="22"/>
      </w:rPr>
    </w:pPr>
    <w:r>
      <w:rPr>
        <w:rFonts w:asciiTheme="minorHAnsi" w:hAnsiTheme="minorHAnsi" w:cstheme="minorHAnsi"/>
        <w:b w:val="0"/>
        <w:noProof/>
        <w:color w:val="000000" w:themeColor="text1"/>
        <w:sz w:val="22"/>
        <w:szCs w:val="22"/>
      </w:rPr>
      <w:drawing>
        <wp:anchor distT="0" distB="0" distL="114300" distR="114300" simplePos="0" relativeHeight="251658240" behindDoc="1" locked="0" layoutInCell="1" allowOverlap="1" wp14:anchorId="5E2F9844" wp14:editId="320C6A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39199" cy="10797591"/>
          <wp:effectExtent l="0" t="0" r="0" b="0"/>
          <wp:wrapNone/>
          <wp:docPr id="24965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65999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199" cy="1079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527B"/>
    <w:multiLevelType w:val="hybridMultilevel"/>
    <w:tmpl w:val="1E643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57940"/>
    <w:multiLevelType w:val="hybridMultilevel"/>
    <w:tmpl w:val="81CE3CCC"/>
    <w:lvl w:ilvl="0" w:tplc="C17649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723A05"/>
    <w:multiLevelType w:val="hybridMultilevel"/>
    <w:tmpl w:val="BDCEFF4A"/>
    <w:lvl w:ilvl="0" w:tplc="A0207C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800077"/>
    <w:multiLevelType w:val="hybridMultilevel"/>
    <w:tmpl w:val="BDCEFF4A"/>
    <w:lvl w:ilvl="0" w:tplc="A0207C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22AD2"/>
    <w:multiLevelType w:val="hybridMultilevel"/>
    <w:tmpl w:val="C04CC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E2C"/>
    <w:multiLevelType w:val="hybridMultilevel"/>
    <w:tmpl w:val="0B948CF4"/>
    <w:lvl w:ilvl="0" w:tplc="97E82E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1429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60555">
    <w:abstractNumId w:val="3"/>
  </w:num>
  <w:num w:numId="3" w16cid:durableId="1606377254">
    <w:abstractNumId w:val="2"/>
  </w:num>
  <w:num w:numId="4" w16cid:durableId="1524172871">
    <w:abstractNumId w:val="5"/>
  </w:num>
  <w:num w:numId="5" w16cid:durableId="259263868">
    <w:abstractNumId w:val="4"/>
  </w:num>
  <w:num w:numId="6" w16cid:durableId="1205017703">
    <w:abstractNumId w:val="1"/>
  </w:num>
  <w:num w:numId="7" w16cid:durableId="150909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E5"/>
    <w:rsid w:val="00010E1C"/>
    <w:rsid w:val="00064430"/>
    <w:rsid w:val="0010612B"/>
    <w:rsid w:val="00146870"/>
    <w:rsid w:val="00147170"/>
    <w:rsid w:val="001874C2"/>
    <w:rsid w:val="00196EC8"/>
    <w:rsid w:val="001F781F"/>
    <w:rsid w:val="00236C9C"/>
    <w:rsid w:val="00273E8E"/>
    <w:rsid w:val="002B66B4"/>
    <w:rsid w:val="002F66E0"/>
    <w:rsid w:val="002F7D40"/>
    <w:rsid w:val="00306F43"/>
    <w:rsid w:val="00330E37"/>
    <w:rsid w:val="003373E0"/>
    <w:rsid w:val="003719C0"/>
    <w:rsid w:val="00376AF6"/>
    <w:rsid w:val="003B5EDE"/>
    <w:rsid w:val="003C2A78"/>
    <w:rsid w:val="003C620E"/>
    <w:rsid w:val="003D3D8B"/>
    <w:rsid w:val="00486035"/>
    <w:rsid w:val="0048634B"/>
    <w:rsid w:val="00493AE2"/>
    <w:rsid w:val="004B3AD0"/>
    <w:rsid w:val="004B7FCC"/>
    <w:rsid w:val="004D22AB"/>
    <w:rsid w:val="00516871"/>
    <w:rsid w:val="00534776"/>
    <w:rsid w:val="005B21B9"/>
    <w:rsid w:val="005E4A98"/>
    <w:rsid w:val="006113EA"/>
    <w:rsid w:val="00623747"/>
    <w:rsid w:val="00632C33"/>
    <w:rsid w:val="00635492"/>
    <w:rsid w:val="00651536"/>
    <w:rsid w:val="006738E5"/>
    <w:rsid w:val="00682C38"/>
    <w:rsid w:val="006945EA"/>
    <w:rsid w:val="006D4C9D"/>
    <w:rsid w:val="006E0002"/>
    <w:rsid w:val="006E27EF"/>
    <w:rsid w:val="007658C2"/>
    <w:rsid w:val="007710EF"/>
    <w:rsid w:val="00772567"/>
    <w:rsid w:val="007B3620"/>
    <w:rsid w:val="007B3A1D"/>
    <w:rsid w:val="008050AC"/>
    <w:rsid w:val="00827139"/>
    <w:rsid w:val="00885095"/>
    <w:rsid w:val="00891683"/>
    <w:rsid w:val="008D09C1"/>
    <w:rsid w:val="00944F2B"/>
    <w:rsid w:val="0095393E"/>
    <w:rsid w:val="009B4CF1"/>
    <w:rsid w:val="009B66B3"/>
    <w:rsid w:val="009C1381"/>
    <w:rsid w:val="009D4658"/>
    <w:rsid w:val="00A0300B"/>
    <w:rsid w:val="00A35392"/>
    <w:rsid w:val="00A43DA1"/>
    <w:rsid w:val="00A57B11"/>
    <w:rsid w:val="00AC351A"/>
    <w:rsid w:val="00AC731C"/>
    <w:rsid w:val="00AF6F6B"/>
    <w:rsid w:val="00B5125A"/>
    <w:rsid w:val="00B51B7D"/>
    <w:rsid w:val="00B97916"/>
    <w:rsid w:val="00BE0462"/>
    <w:rsid w:val="00BE1DF4"/>
    <w:rsid w:val="00BE41E3"/>
    <w:rsid w:val="00C02F75"/>
    <w:rsid w:val="00C46996"/>
    <w:rsid w:val="00C62DC1"/>
    <w:rsid w:val="00C66AFB"/>
    <w:rsid w:val="00C9387F"/>
    <w:rsid w:val="00CE49E9"/>
    <w:rsid w:val="00D3652D"/>
    <w:rsid w:val="00D74E3C"/>
    <w:rsid w:val="00D85028"/>
    <w:rsid w:val="00DC3D78"/>
    <w:rsid w:val="00E03C25"/>
    <w:rsid w:val="00E103E4"/>
    <w:rsid w:val="00E2663B"/>
    <w:rsid w:val="00EB2DE9"/>
    <w:rsid w:val="00EC3F29"/>
    <w:rsid w:val="00EE06F2"/>
    <w:rsid w:val="00F067FC"/>
    <w:rsid w:val="00F1507D"/>
    <w:rsid w:val="00F479A8"/>
    <w:rsid w:val="00F84F75"/>
    <w:rsid w:val="00FB5139"/>
    <w:rsid w:val="00FE2971"/>
    <w:rsid w:val="00FE3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B2796"/>
  <w15:docId w15:val="{3AA8B86E-DB65-5742-8EE6-09F7D886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E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5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38E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850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E0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0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0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00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27139"/>
    <w:rPr>
      <w:color w:val="0000FF" w:themeColor="hyperlink"/>
      <w:u w:val="single"/>
    </w:rPr>
  </w:style>
  <w:style w:type="character" w:customStyle="1" w:styleId="readablecontent">
    <w:name w:val="readablecontent"/>
    <w:rsid w:val="0010612B"/>
  </w:style>
  <w:style w:type="table" w:styleId="Tabela-Siatka">
    <w:name w:val="Table Grid"/>
    <w:basedOn w:val="Standardowy"/>
    <w:uiPriority w:val="59"/>
    <w:rsid w:val="00AC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B51B7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D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D8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3D8B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6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F66E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LGD2</dc:creator>
  <cp:lastModifiedBy>Szymon Strużyński</cp:lastModifiedBy>
  <cp:revision>2</cp:revision>
  <cp:lastPrinted>2026-06-19T11:00:00Z</cp:lastPrinted>
  <dcterms:created xsi:type="dcterms:W3CDTF">2026-09-10T20:13:00Z</dcterms:created>
  <dcterms:modified xsi:type="dcterms:W3CDTF">2026-09-10T20:13:00Z</dcterms:modified>
</cp:coreProperties>
</file>